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6108" w:rsidRPr="00AC1E8C" w:rsidRDefault="00686108" w:rsidP="00686108">
      <w:pPr>
        <w:spacing w:line="360" w:lineRule="auto"/>
        <w:rPr>
          <w:color w:val="000000"/>
        </w:rPr>
      </w:pPr>
      <w:bookmarkStart w:id="0" w:name="_GoBack"/>
      <w:bookmarkEnd w:id="0"/>
    </w:p>
    <w:p w:rsidR="00686108" w:rsidRDefault="00686108" w:rsidP="00686108">
      <w:pPr>
        <w:rPr>
          <w:b/>
          <w:color w:val="000000"/>
          <w:sz w:val="40"/>
        </w:rPr>
      </w:pPr>
      <w:r w:rsidRPr="00545260">
        <w:rPr>
          <w:b/>
          <w:color w:val="000000"/>
          <w:sz w:val="40"/>
        </w:rPr>
        <w:t>RELATED STUDIES</w:t>
      </w:r>
    </w:p>
    <w:p w:rsidR="00686108" w:rsidRPr="005D2D69" w:rsidRDefault="00686108" w:rsidP="00686108">
      <w:pPr>
        <w:spacing w:before="100" w:beforeAutospacing="1" w:after="100" w:afterAutospacing="1" w:line="360" w:lineRule="auto"/>
        <w:rPr>
          <w:rFonts w:eastAsia="Times New Roman"/>
          <w:lang w:eastAsia="en-US"/>
        </w:rPr>
      </w:pPr>
      <w:r w:rsidRPr="005D2D69">
        <w:rPr>
          <w:rFonts w:eastAsia="Times New Roman"/>
          <w:lang w:eastAsia="en-US"/>
        </w:rPr>
        <w:t xml:space="preserve">In </w:t>
      </w:r>
      <w:proofErr w:type="gramStart"/>
      <w:r w:rsidRPr="005D2D69">
        <w:rPr>
          <w:rFonts w:eastAsia="Times New Roman"/>
          <w:lang w:eastAsia="en-US"/>
        </w:rPr>
        <w:t>this</w:t>
      </w:r>
      <w:proofErr w:type="gramEnd"/>
      <w:r w:rsidRPr="005D2D69">
        <w:rPr>
          <w:rFonts w:eastAsia="Times New Roman"/>
          <w:lang w:eastAsia="en-US"/>
        </w:rPr>
        <w:t xml:space="preserve"> Department Teachers are engaged to teach six subjects in Technical Education and especially to DAE subject. Teaching f </w:t>
      </w:r>
      <w:proofErr w:type="gramStart"/>
      <w:r w:rsidRPr="005D2D69">
        <w:rPr>
          <w:rFonts w:eastAsia="Times New Roman"/>
          <w:lang w:eastAsia="en-US"/>
        </w:rPr>
        <w:t>these subject</w:t>
      </w:r>
      <w:proofErr w:type="gramEnd"/>
      <w:r w:rsidRPr="005D2D69">
        <w:rPr>
          <w:rFonts w:eastAsia="Times New Roman"/>
          <w:lang w:eastAsia="en-US"/>
        </w:rPr>
        <w:t xml:space="preserve"> has many-folds effect i.e. These are not only of prime importance but they also provide the necessary understanding, discern and foundation required for a technologist. For instance;</w:t>
      </w:r>
    </w:p>
    <w:p w:rsidR="00686108" w:rsidRPr="005D2D69" w:rsidRDefault="00686108" w:rsidP="00686108">
      <w:pPr>
        <w:numPr>
          <w:ilvl w:val="0"/>
          <w:numId w:val="1"/>
        </w:numPr>
        <w:spacing w:before="100" w:beforeAutospacing="1" w:after="100" w:afterAutospacing="1" w:line="360" w:lineRule="auto"/>
        <w:rPr>
          <w:rFonts w:eastAsia="Times New Roman"/>
          <w:lang w:eastAsia="en-US"/>
        </w:rPr>
      </w:pPr>
      <w:r w:rsidRPr="005D2D69">
        <w:rPr>
          <w:rFonts w:eastAsia="Times New Roman"/>
          <w:b/>
          <w:bCs/>
          <w:lang w:eastAsia="en-US"/>
        </w:rPr>
        <w:t>Mathematics</w:t>
      </w:r>
      <w:r w:rsidRPr="005D2D69">
        <w:rPr>
          <w:rFonts w:eastAsia="Times New Roman"/>
          <w:lang w:eastAsia="en-US"/>
        </w:rPr>
        <w:t xml:space="preserve">: Mathematics </w:t>
      </w:r>
      <w:proofErr w:type="gramStart"/>
      <w:r w:rsidRPr="005D2D69">
        <w:rPr>
          <w:rFonts w:eastAsia="Times New Roman"/>
          <w:lang w:eastAsia="en-US"/>
        </w:rPr>
        <w:t>is called</w:t>
      </w:r>
      <w:proofErr w:type="gramEnd"/>
      <w:r w:rsidRPr="005D2D69">
        <w:rPr>
          <w:rFonts w:eastAsia="Times New Roman"/>
          <w:lang w:eastAsia="en-US"/>
        </w:rPr>
        <w:t xml:space="preserve"> mother of all sciences and provides the foundation for all researches and development of the modern ages.</w:t>
      </w:r>
    </w:p>
    <w:p w:rsidR="00686108" w:rsidRPr="005D2D69" w:rsidRDefault="00686108" w:rsidP="00686108">
      <w:pPr>
        <w:numPr>
          <w:ilvl w:val="0"/>
          <w:numId w:val="1"/>
        </w:numPr>
        <w:spacing w:before="100" w:beforeAutospacing="1" w:after="100" w:afterAutospacing="1" w:line="360" w:lineRule="auto"/>
        <w:rPr>
          <w:rFonts w:eastAsia="Times New Roman"/>
          <w:lang w:eastAsia="en-US"/>
        </w:rPr>
      </w:pPr>
      <w:r w:rsidRPr="005D2D69">
        <w:rPr>
          <w:rFonts w:eastAsia="Times New Roman"/>
          <w:b/>
          <w:bCs/>
          <w:lang w:eastAsia="en-US"/>
        </w:rPr>
        <w:t>Chemistry</w:t>
      </w:r>
      <w:r w:rsidRPr="005D2D69">
        <w:rPr>
          <w:rFonts w:eastAsia="Times New Roman"/>
          <w:lang w:eastAsia="en-US"/>
        </w:rPr>
        <w:t>: This deals with the compositions of matter, changes that take place in matter and laws and principles which govern the changes in matter.</w:t>
      </w:r>
    </w:p>
    <w:p w:rsidR="00686108" w:rsidRPr="005D2D69" w:rsidRDefault="00686108" w:rsidP="00686108">
      <w:pPr>
        <w:numPr>
          <w:ilvl w:val="0"/>
          <w:numId w:val="1"/>
        </w:numPr>
        <w:spacing w:before="100" w:beforeAutospacing="1" w:after="100" w:afterAutospacing="1" w:line="360" w:lineRule="auto"/>
        <w:rPr>
          <w:rFonts w:eastAsia="Times New Roman"/>
          <w:lang w:eastAsia="en-US"/>
        </w:rPr>
      </w:pPr>
      <w:r w:rsidRPr="005D2D69">
        <w:rPr>
          <w:rFonts w:eastAsia="Times New Roman"/>
          <w:b/>
          <w:bCs/>
          <w:lang w:eastAsia="en-US"/>
        </w:rPr>
        <w:t>Physics</w:t>
      </w:r>
      <w:r w:rsidRPr="005D2D69">
        <w:rPr>
          <w:rFonts w:eastAsia="Times New Roman"/>
          <w:lang w:eastAsia="en-US"/>
        </w:rPr>
        <w:t>: This deals with the study of forces, energy, light and different laws and principles and their uses.</w:t>
      </w:r>
    </w:p>
    <w:p w:rsidR="00686108" w:rsidRPr="005D2D69" w:rsidRDefault="00686108" w:rsidP="00686108">
      <w:pPr>
        <w:numPr>
          <w:ilvl w:val="0"/>
          <w:numId w:val="1"/>
        </w:numPr>
        <w:spacing w:before="100" w:beforeAutospacing="1" w:after="100" w:afterAutospacing="1" w:line="360" w:lineRule="auto"/>
        <w:rPr>
          <w:rFonts w:eastAsia="Times New Roman"/>
          <w:lang w:eastAsia="en-US"/>
        </w:rPr>
      </w:pPr>
      <w:r w:rsidRPr="005D2D69">
        <w:rPr>
          <w:rFonts w:eastAsia="Times New Roman"/>
          <w:b/>
          <w:bCs/>
          <w:lang w:eastAsia="en-US"/>
        </w:rPr>
        <w:t>English</w:t>
      </w:r>
      <w:r w:rsidRPr="005D2D69">
        <w:rPr>
          <w:rFonts w:eastAsia="Times New Roman"/>
          <w:lang w:eastAsia="en-US"/>
        </w:rPr>
        <w:t xml:space="preserve">:  In the present age of science and </w:t>
      </w:r>
      <w:proofErr w:type="gramStart"/>
      <w:r w:rsidRPr="005D2D69">
        <w:rPr>
          <w:rFonts w:eastAsia="Times New Roman"/>
          <w:lang w:eastAsia="en-US"/>
        </w:rPr>
        <w:t>technology</w:t>
      </w:r>
      <w:proofErr w:type="gramEnd"/>
      <w:r w:rsidRPr="005D2D69">
        <w:rPr>
          <w:rFonts w:eastAsia="Times New Roman"/>
          <w:lang w:eastAsia="en-US"/>
        </w:rPr>
        <w:t xml:space="preserve"> it is not possible to get knowledge of high level without knowing English as developments in the world are being done in the English language. In order to keep our youth at place with the development in advance countries, our students must have a good understanding of English language.</w:t>
      </w:r>
    </w:p>
    <w:p w:rsidR="00686108" w:rsidRPr="005D2D69" w:rsidRDefault="00686108" w:rsidP="00686108">
      <w:pPr>
        <w:numPr>
          <w:ilvl w:val="0"/>
          <w:numId w:val="1"/>
        </w:numPr>
        <w:spacing w:before="100" w:beforeAutospacing="1" w:after="100" w:afterAutospacing="1" w:line="360" w:lineRule="auto"/>
        <w:rPr>
          <w:rFonts w:eastAsia="Times New Roman"/>
          <w:lang w:eastAsia="en-US"/>
        </w:rPr>
      </w:pPr>
      <w:r w:rsidRPr="005D2D69">
        <w:rPr>
          <w:rFonts w:eastAsia="Times New Roman"/>
          <w:b/>
          <w:bCs/>
          <w:lang w:eastAsia="en-US"/>
        </w:rPr>
        <w:t>M.G.M.</w:t>
      </w:r>
      <w:r w:rsidRPr="005D2D69">
        <w:rPr>
          <w:rFonts w:eastAsia="Times New Roman"/>
          <w:lang w:eastAsia="en-US"/>
        </w:rPr>
        <w:t xml:space="preserve"> (Management) Management has become a subject of specialization and without knowing the basic principles of management no organization </w:t>
      </w:r>
      <w:proofErr w:type="gramStart"/>
      <w:r w:rsidRPr="005D2D69">
        <w:rPr>
          <w:rFonts w:eastAsia="Times New Roman"/>
          <w:lang w:eastAsia="en-US"/>
        </w:rPr>
        <w:t>can be run</w:t>
      </w:r>
      <w:proofErr w:type="gramEnd"/>
      <w:r w:rsidRPr="005D2D69">
        <w:rPr>
          <w:rFonts w:eastAsia="Times New Roman"/>
          <w:lang w:eastAsia="en-US"/>
        </w:rPr>
        <w:t xml:space="preserve">. </w:t>
      </w:r>
      <w:proofErr w:type="gramStart"/>
      <w:r w:rsidRPr="005D2D69">
        <w:rPr>
          <w:rFonts w:eastAsia="Times New Roman"/>
          <w:lang w:eastAsia="en-US"/>
        </w:rPr>
        <w:t>Hence</w:t>
      </w:r>
      <w:proofErr w:type="gramEnd"/>
      <w:r w:rsidRPr="005D2D69">
        <w:rPr>
          <w:rFonts w:eastAsia="Times New Roman"/>
          <w:lang w:eastAsia="en-US"/>
        </w:rPr>
        <w:t xml:space="preserve"> the students at DAE levels are taught the basic principles of Management and Accounts so that they may be able to apply these in their practical life.</w:t>
      </w:r>
    </w:p>
    <w:p w:rsidR="00686108" w:rsidRPr="005D2D69" w:rsidRDefault="00686108" w:rsidP="00686108">
      <w:pPr>
        <w:numPr>
          <w:ilvl w:val="0"/>
          <w:numId w:val="1"/>
        </w:numPr>
        <w:spacing w:before="100" w:beforeAutospacing="1" w:after="100" w:afterAutospacing="1" w:line="360" w:lineRule="auto"/>
        <w:rPr>
          <w:rFonts w:eastAsia="Times New Roman"/>
          <w:lang w:eastAsia="en-US"/>
        </w:rPr>
      </w:pPr>
      <w:proofErr w:type="spellStart"/>
      <w:r w:rsidRPr="005D2D69">
        <w:rPr>
          <w:rFonts w:eastAsia="Times New Roman"/>
          <w:b/>
          <w:bCs/>
          <w:lang w:eastAsia="en-US"/>
        </w:rPr>
        <w:t>Islamiat</w:t>
      </w:r>
      <w:proofErr w:type="spellEnd"/>
      <w:r w:rsidRPr="005D2D69">
        <w:rPr>
          <w:rFonts w:eastAsia="Times New Roman"/>
          <w:b/>
          <w:bCs/>
          <w:lang w:eastAsia="en-US"/>
        </w:rPr>
        <w:t xml:space="preserve"> and Pak. Studies</w:t>
      </w:r>
      <w:r w:rsidRPr="005D2D69">
        <w:rPr>
          <w:rFonts w:eastAsia="Times New Roman"/>
          <w:lang w:eastAsia="en-US"/>
        </w:rPr>
        <w:t>: To be a good technologist only is inadequate unless one must be a man of good character, good citizen and good worker. This subject helps the students in building their character</w:t>
      </w:r>
      <w:r>
        <w:rPr>
          <w:rFonts w:eastAsia="Times New Roman"/>
          <w:lang w:eastAsia="en-US"/>
        </w:rPr>
        <w:t xml:space="preserve">, develops, a sense of humanity </w:t>
      </w:r>
      <w:proofErr w:type="gramStart"/>
      <w:r>
        <w:rPr>
          <w:rFonts w:eastAsia="Times New Roman"/>
          <w:lang w:eastAsia="en-US"/>
        </w:rPr>
        <w:t xml:space="preserve">and </w:t>
      </w:r>
      <w:r w:rsidRPr="005D2D69">
        <w:rPr>
          <w:rFonts w:eastAsia="Times New Roman"/>
          <w:lang w:eastAsia="en-US"/>
        </w:rPr>
        <w:t xml:space="preserve"> patriotism</w:t>
      </w:r>
      <w:proofErr w:type="gramEnd"/>
      <w:r w:rsidRPr="005D2D69">
        <w:rPr>
          <w:rFonts w:eastAsia="Times New Roman"/>
          <w:lang w:eastAsia="en-US"/>
        </w:rPr>
        <w:t>.</w:t>
      </w:r>
    </w:p>
    <w:p w:rsidR="00686108" w:rsidRPr="005D2D69" w:rsidRDefault="00686108" w:rsidP="00686108">
      <w:pPr>
        <w:spacing w:before="100" w:beforeAutospacing="1" w:after="100" w:afterAutospacing="1" w:line="360" w:lineRule="auto"/>
        <w:rPr>
          <w:rFonts w:eastAsia="Times New Roman"/>
          <w:lang w:eastAsia="en-US"/>
        </w:rPr>
      </w:pPr>
      <w:r w:rsidRPr="005D2D69">
        <w:rPr>
          <w:rFonts w:eastAsia="Times New Roman"/>
          <w:lang w:eastAsia="en-US"/>
        </w:rPr>
        <w:t xml:space="preserve">The subjects taught by the Related Studies teachers, complete the students personality and make them perfect worker. The teachers of Related Studies Department are post-graduates in their relevant subjects, so they are not only imparting knowledge effectively to the students but also providing help to the college authorities in academic, co-curricular and administrative duties. </w:t>
      </w:r>
    </w:p>
    <w:p w:rsidR="00F36817" w:rsidRDefault="00F36817"/>
    <w:sectPr w:rsidR="00F368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555D4E"/>
    <w:multiLevelType w:val="multilevel"/>
    <w:tmpl w:val="948C6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108"/>
    <w:rsid w:val="0025319A"/>
    <w:rsid w:val="00686108"/>
    <w:rsid w:val="00943015"/>
    <w:rsid w:val="00F368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22B8C0-222A-4EFD-A83F-5BA83FCB6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6108"/>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302</Words>
  <Characters>1728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Hashmi's</dc:creator>
  <cp:keywords/>
  <dc:description/>
  <cp:lastModifiedBy>Hashmi's</cp:lastModifiedBy>
  <cp:revision>2</cp:revision>
  <dcterms:created xsi:type="dcterms:W3CDTF">2019-08-21T06:30:00Z</dcterms:created>
  <dcterms:modified xsi:type="dcterms:W3CDTF">2019-08-21T06:32:00Z</dcterms:modified>
</cp:coreProperties>
</file>